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ind w:left="-1080" w:right="-1080"/>
      </w:pPr>
      <w:r>
        <w:drawing>
          <wp:inline distT="0" distB="0" distL="0" distR="0">
            <wp:extent cx="7143750" cy="8953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 w:before="200"/>
        <w:jc w:val="left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CANDIDATE FULL NAME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B9975B"/>
          <w:sz w:val="26"/>
          <w:szCs w:val="26"/>
        </w:rPr>
        <w:t xml:space="preserve">Professional Title / Target Role</w:t>
      </w:r>
    </w:p>
    <w:p>
      <w:pPr>
        <w:tabs>
          <w:tab w:val="center" w:pos="4680"/>
          <w:tab w:val="right" w:pos="9360"/>
        </w:tabs>
        <w:spacing w:after="4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📍 City, State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✉  candidate@email.com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📞  (000) 000-0000</w:t>
      </w:r>
    </w:p>
    <w:p>
      <w:pPr>
        <w:spacing w:after="160" w:before="0"/>
        <w:jc w:val="left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🔗  linkedin.com/in/yourprofile</w:t>
      </w:r>
    </w:p>
    <w:p>
      <w:pPr>
        <w:pBdr>
          <w:bottom w:val="single" w:color="CCCCCC" w:sz="2" w:space="1"/>
        </w:pBdr>
        <w:spacing w:after="200" w:before="0"/>
      </w:pPr>
    </w:p>
    <w:p>
      <w:pPr>
        <w:pBdr>
          <w:bottom w:val="single" w:color="B9975B" w:sz="8" w:space="1"/>
        </w:pBdr>
        <w:spacing w:after="60" w:before="24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PROFESSIONAL SUMMARY</w:t>
      </w:r>
    </w:p>
    <w:p>
      <w:pPr>
        <w:spacing w:after="160" w:before="100"/>
      </w:pPr>
      <w:r>
        <w:rPr>
          <w:rFonts w:ascii="Arial" w:cs="Arial" w:eastAsia="Arial" w:hAnsi="Arial"/>
          <w:i/>
          <w:iCs/>
          <w:color w:val="1A1A1A"/>
          <w:sz w:val="21"/>
          <w:szCs w:val="21"/>
        </w:rPr>
        <w:t xml:space="preserve">Results-driven professional with [X] years of experience in [industry/field]. Proven track record of [key achievement]. Skilled in [core competency 1], [core competency 2], and [core competency 3]. Seeking to leverage expertise to drive [target outcome] at [target company type].</w:t>
      </w:r>
    </w:p>
    <w:p>
      <w:pPr>
        <w:pBdr>
          <w:bottom w:val="single" w:color="B9975B" w:sz="8" w:space="1"/>
        </w:pBdr>
        <w:spacing w:after="60" w:before="24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CORE COMPETENCIES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864"/>
                <w:sz w:val="21"/>
                <w:szCs w:val="21"/>
              </w:rPr>
              <w:t xml:space="preserve">Technical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Skill / Tool / Software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Skill / Tool / Software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Skill / Tool / Software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Skill / Tool / Software</w:t>
            </w:r>
          </w:p>
        </w:tc>
        <w:tc>
          <w:tcPr>
            <w:tcW w:type="dxa" w:w="4680"/>
            <w:tcBorders>
              <w:top w:val="none"/>
              <w:left w:val="single" w:color="DDDDDD" w:sz="4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864"/>
                <w:sz w:val="21"/>
                <w:szCs w:val="21"/>
              </w:rPr>
              <w:t xml:space="preserve">Professional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Leadership &amp; Team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Project Planning &amp; Execution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Client Relationship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Data Analysis &amp; Reporting</w:t>
            </w:r>
          </w:p>
        </w:tc>
      </w:tr>
    </w:tbl>
    <w:p>
      <w:pPr>
        <w:spacing w:after="160" w:before="0"/>
      </w:pPr>
    </w:p>
    <w:p>
      <w:pPr>
        <w:pBdr>
          <w:bottom w:val="single" w:color="B9975B" w:sz="8" w:space="1"/>
        </w:pBdr>
        <w:spacing w:after="60" w:before="24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Job Title</w:t>
      </w:r>
      <w:r>
        <w:rPr>
          <w:sz w:val="23"/>
          <w:szCs w:val="23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Month Year – Present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B9975B"/>
          <w:sz w:val="21"/>
          <w:szCs w:val="21"/>
        </w:rPr>
        <w:t xml:space="preserve">Company Name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  |  City, 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Led [initiative] resulting in [quantified outcome, e.g., 20% increase in efficiency]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Managed cross-functional team of [X] to deliver [project] on time and under budget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Developed and implemented [process/strategy] that reduced [metric] by [X%]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Collaborated with [stakeholders] to [achieve goal], resulting in [measurable impact]</w:t>
      </w:r>
    </w:p>
    <w:p>
      <w:pPr>
        <w:spacing w:after="80" w:before="0"/>
      </w:pP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Previous Job Title</w:t>
      </w:r>
      <w:r>
        <w:rPr>
          <w:sz w:val="23"/>
          <w:szCs w:val="23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Month Year – Month Year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B9975B"/>
          <w:sz w:val="21"/>
          <w:szCs w:val="21"/>
        </w:rPr>
        <w:t xml:space="preserve">Previous Company Name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  |  City, 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Achieved [specific accomplishment] by [action taken], resulting in [outcome]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Oversaw [responsibility] for [scope], ensuring [standard/goal]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Recognized for [achievement/award] in [timeframe]</w:t>
      </w:r>
    </w:p>
    <w:p>
      <w:pPr>
        <w:spacing w:after="80" w:before="0"/>
      </w:pP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Earlier Job Title</w:t>
      </w:r>
      <w:r>
        <w:rPr>
          <w:sz w:val="23"/>
          <w:szCs w:val="23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Month Year – Month Year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B9975B"/>
          <w:sz w:val="21"/>
          <w:szCs w:val="21"/>
        </w:rPr>
        <w:t xml:space="preserve">Company Name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  |  City, 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Supported [function] by [specific contribution]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Assisted with [project/task], gaining experience in [relevant skill]</w:t>
      </w:r>
    </w:p>
    <w:p>
      <w:pPr>
        <w:spacing w:after="160" w:before="0"/>
      </w:pPr>
    </w:p>
    <w:p>
      <w:pPr>
        <w:pBdr>
          <w:bottom w:val="single" w:color="B9975B" w:sz="8" w:space="1"/>
        </w:pBdr>
        <w:spacing w:after="60" w:before="24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Bachelor of Science in [Field of Study]</w:t>
      </w:r>
      <w:r>
        <w:rPr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Month Year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1"/>
          <w:szCs w:val="21"/>
        </w:rPr>
        <w:t xml:space="preserve">University Name  |  City, ST</w:t>
      </w:r>
      <w:r>
        <w:rPr>
          <w:rFonts w:ascii="Arial" w:cs="Arial" w:eastAsia="Arial" w:hAnsi="Arial"/>
          <w:i/>
          <w:iCs/>
          <w:color w:val="B9975B"/>
          <w:sz w:val="21"/>
          <w:szCs w:val="21"/>
        </w:rPr>
        <w:t xml:space="preserve">  •  Honors: Cum Laude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Associate Degree / Certification Name</w:t>
      </w:r>
      <w:r>
        <w:rPr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Month Year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1"/>
          <w:szCs w:val="21"/>
        </w:rPr>
        <w:t xml:space="preserve">Institution Name  |  City, ST</w:t>
      </w:r>
    </w:p>
    <w:p>
      <w:pPr>
        <w:spacing w:after="160" w:before="0"/>
      </w:pPr>
    </w:p>
    <w:p>
      <w:pPr>
        <w:pBdr>
          <w:bottom w:val="single" w:color="B9975B" w:sz="8" w:space="1"/>
        </w:pBdr>
        <w:spacing w:after="60" w:before="24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CERTIFICATIONS &amp; LICENSES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Certification Name — Issuing Organization  |  Year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Certification Name — Issuing Organization  |  Year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Professional License — State/Agency  |  License No. XXXXXX</w:t>
      </w:r>
    </w:p>
    <w:p>
      <w:pPr>
        <w:spacing w:after="160" w:before="0"/>
      </w:pPr>
    </w:p>
    <w:p>
      <w:pPr>
        <w:pBdr>
          <w:bottom w:val="single" w:color="B9975B" w:sz="8" w:space="1"/>
        </w:pBdr>
        <w:spacing w:after="60" w:before="24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ADDITIONAL INFORMATION</w:t>
      </w:r>
    </w:p>
    <w:p>
      <w:pPr>
        <w:tabs>
          <w:tab w:val="left" w:pos="1800"/>
        </w:tabs>
        <w:spacing w:after="60" w:before="8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Languages:</w:t>
      </w:r>
      <w:r>
        <w:rPr>
          <w:sz w:val="21"/>
          <w:szCs w:val="21"/>
        </w:rPr>
        <w:t xml:space="preserve">	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English (Native)  |  Spanish (Conversational)</w:t>
      </w:r>
    </w:p>
    <w:p>
      <w:pPr>
        <w:tabs>
          <w:tab w:val="left" w:pos="1800"/>
        </w:tabs>
        <w:spacing w:after="60" w:before="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Clearance:</w:t>
      </w:r>
      <w:r>
        <w:rPr>
          <w:sz w:val="21"/>
          <w:szCs w:val="21"/>
        </w:rPr>
        <w:t xml:space="preserve">	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Active [Security Clearance Level] — [Agency]</w:t>
      </w:r>
    </w:p>
    <w:p>
      <w:pPr>
        <w:tabs>
          <w:tab w:val="left" w:pos="1800"/>
        </w:tabs>
        <w:spacing w:after="200" w:before="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Availability:</w:t>
      </w:r>
      <w:r>
        <w:rPr>
          <w:sz w:val="21"/>
          <w:szCs w:val="21"/>
        </w:rPr>
        <w:t xml:space="preserve">	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Immediate  |  Willing to Relocate: Yes/No</w:t>
      </w:r>
    </w:p>
    <w:p>
      <w:pPr>
        <w:shd w:fill="1F3864" w:val="clear"/>
        <w:spacing w:after="80" w:before="80"/>
        <w:ind w:left="-1440" w:right="-1440"/>
        <w:jc w:val="center"/>
      </w:pPr>
      <w:r>
        <w:rPr>
          <w:rFonts w:ascii="Arial" w:cs="Arial" w:eastAsia="Arial" w:hAnsi="Arial"/>
          <w:color w:val="FFFFFF"/>
          <w:sz w:val="18"/>
          <w:szCs w:val="18"/>
        </w:rPr>
        <w:t xml:space="preserve">Submitted by The Spearhead Group  |  713-622-7171  |  sales@spearheadgroup.com  |  spearheadgroup.com</w:t>
      </w:r>
    </w:p>
    <w:sectPr>
      <w:pgSz w:w="12240" w:h="15840" w:orient="portrait"/>
      <w:pgMar w:top="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60" w:hanging="360"/>
      </w:pPr>
      <w:rPr>
        <w:color w:val="B9975B"/>
        <w:sz w:val="18"/>
        <w:szCs w:val="18"/>
      </w:rPr>
    </w:lvl>
    <w:lvl w:ilvl="1" w15:tentative="1">
      <w:start w:val="1"/>
      <w:numFmt w:val="bullet"/>
      <w:lvlText w:val="–"/>
      <w:lvlJc w:val="left"/>
      <w:pPr>
        <w:ind w:left="720" w:hanging="360"/>
      </w:pPr>
      <w:rPr>
        <w:color w:val="666666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525bd7e9479fa7305b83bae0dd4db859066ddd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2026-06-03T02:33:41.589Z</dcterms:created>
  <dcterms:modified xsi:type="dcterms:W3CDTF">2026-06-03T02:33:41.602Z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